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BC" w:rsidRPr="00BE55EB" w:rsidRDefault="004918BC" w:rsidP="004918BC">
      <w:pPr>
        <w:jc w:val="center"/>
        <w:rPr>
          <w:rFonts w:ascii="Times New Roman" w:hAnsi="Times New Roman"/>
          <w:b/>
          <w:sz w:val="22"/>
          <w:szCs w:val="22"/>
        </w:rPr>
      </w:pPr>
      <w:r w:rsidRPr="00BE55EB">
        <w:rPr>
          <w:rFonts w:ascii="Times New Roman" w:hAnsi="Times New Roman"/>
          <w:b/>
          <w:sz w:val="22"/>
          <w:szCs w:val="22"/>
        </w:rPr>
        <w:t>MONTEREY COUNTY 4-H COUNCIL MEETING AGENDA</w:t>
      </w:r>
    </w:p>
    <w:p w:rsidR="004918BC" w:rsidRPr="00BE55EB" w:rsidRDefault="004918BC" w:rsidP="004918BC">
      <w:pPr>
        <w:jc w:val="center"/>
        <w:rPr>
          <w:rFonts w:ascii="Times New Roman" w:hAnsi="Times New Roman"/>
          <w:b/>
          <w:sz w:val="22"/>
          <w:szCs w:val="22"/>
        </w:rPr>
      </w:pPr>
      <w:r w:rsidRPr="00277675">
        <w:rPr>
          <w:rFonts w:ascii="Times New Roman" w:hAnsi="Times New Roman"/>
          <w:b/>
          <w:sz w:val="22"/>
          <w:szCs w:val="22"/>
        </w:rPr>
        <w:t xml:space="preserve">October </w:t>
      </w:r>
      <w:r w:rsidR="00E16E29">
        <w:rPr>
          <w:rFonts w:ascii="Times New Roman" w:hAnsi="Times New Roman"/>
          <w:b/>
          <w:sz w:val="22"/>
          <w:szCs w:val="22"/>
        </w:rPr>
        <w:t>28</w:t>
      </w:r>
      <w:r w:rsidR="004028C1" w:rsidRPr="00277675">
        <w:rPr>
          <w:rFonts w:ascii="Times New Roman" w:hAnsi="Times New Roman"/>
          <w:b/>
          <w:sz w:val="22"/>
          <w:szCs w:val="22"/>
        </w:rPr>
        <w:t>,</w:t>
      </w:r>
      <w:r w:rsidR="00E16E29">
        <w:rPr>
          <w:rFonts w:ascii="Times New Roman" w:hAnsi="Times New Roman"/>
          <w:b/>
          <w:sz w:val="22"/>
          <w:szCs w:val="22"/>
        </w:rPr>
        <w:t xml:space="preserve"> 2016</w:t>
      </w:r>
      <w:r w:rsidRPr="00277675">
        <w:rPr>
          <w:rFonts w:ascii="Times New Roman" w:hAnsi="Times New Roman"/>
          <w:b/>
          <w:sz w:val="22"/>
          <w:szCs w:val="22"/>
        </w:rPr>
        <w:t>, 7:00PM</w:t>
      </w:r>
    </w:p>
    <w:p w:rsidR="004918BC" w:rsidRDefault="00C11ACF" w:rsidP="004918B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Salinas Valley Fairgrounds</w:t>
      </w:r>
    </w:p>
    <w:p w:rsidR="004028C1" w:rsidRPr="00BE55EB" w:rsidRDefault="004028C1" w:rsidP="004918BC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18BC" w:rsidRPr="00BE55EB" w:rsidRDefault="004918BC" w:rsidP="004918B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BE55EB">
        <w:rPr>
          <w:rFonts w:ascii="Times New Roman" w:hAnsi="Times New Roman"/>
          <w:b/>
          <w:sz w:val="22"/>
          <w:szCs w:val="22"/>
        </w:rPr>
        <w:t xml:space="preserve">PLEDGE OF ALLEGIANCE AND 4-H PLEDGE </w:t>
      </w:r>
    </w:p>
    <w:p w:rsidR="004918BC" w:rsidRPr="00BE55EB" w:rsidRDefault="004918BC" w:rsidP="004918BC">
      <w:pPr>
        <w:rPr>
          <w:rFonts w:ascii="Times New Roman" w:hAnsi="Times New Roman"/>
          <w:b/>
          <w:sz w:val="22"/>
          <w:szCs w:val="22"/>
        </w:rPr>
      </w:pPr>
    </w:p>
    <w:p w:rsidR="004918BC" w:rsidRPr="00BE55EB" w:rsidRDefault="004918BC" w:rsidP="004918B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BE55EB">
        <w:rPr>
          <w:rFonts w:ascii="Times New Roman" w:hAnsi="Times New Roman"/>
          <w:b/>
          <w:sz w:val="22"/>
          <w:szCs w:val="22"/>
        </w:rPr>
        <w:t>ADDITIONS AND CORRECTIONS TO THE AGENDA</w:t>
      </w:r>
    </w:p>
    <w:p w:rsidR="004918BC" w:rsidRPr="00BE55EB" w:rsidRDefault="004918BC" w:rsidP="004918BC">
      <w:pPr>
        <w:rPr>
          <w:rFonts w:ascii="Times New Roman" w:hAnsi="Times New Roman"/>
          <w:b/>
          <w:sz w:val="22"/>
          <w:szCs w:val="22"/>
        </w:rPr>
      </w:pPr>
    </w:p>
    <w:p w:rsidR="004918BC" w:rsidRPr="00BE55EB" w:rsidRDefault="004918BC" w:rsidP="004918B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BE55EB">
        <w:rPr>
          <w:rFonts w:ascii="Times New Roman" w:hAnsi="Times New Roman"/>
          <w:b/>
          <w:sz w:val="22"/>
          <w:szCs w:val="22"/>
        </w:rPr>
        <w:t xml:space="preserve">INTRO –ROLL CALL </w:t>
      </w:r>
    </w:p>
    <w:p w:rsidR="00E16E29" w:rsidRPr="00E16E29" w:rsidRDefault="004918BC" w:rsidP="00E16E29">
      <w:pPr>
        <w:ind w:left="360"/>
        <w:rPr>
          <w:rFonts w:ascii="Times New Roman" w:hAnsi="Times New Roman"/>
          <w:sz w:val="22"/>
          <w:szCs w:val="22"/>
        </w:rPr>
      </w:pPr>
      <w:r w:rsidRPr="00BE55EB">
        <w:rPr>
          <w:rFonts w:ascii="Times New Roman" w:hAnsi="Times New Roman"/>
          <w:sz w:val="22"/>
          <w:szCs w:val="22"/>
        </w:rPr>
        <w:t xml:space="preserve">Council Officers: </w:t>
      </w:r>
    </w:p>
    <w:p w:rsidR="00E16E29" w:rsidRPr="00C2370A" w:rsidRDefault="00E16E29" w:rsidP="00E16E29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C2370A">
        <w:rPr>
          <w:rFonts w:ascii="Times New Roman" w:hAnsi="Times New Roman"/>
        </w:rPr>
        <w:t xml:space="preserve">President - Tim </w:t>
      </w:r>
      <w:proofErr w:type="gramStart"/>
      <w:r w:rsidRPr="00C2370A">
        <w:rPr>
          <w:rFonts w:ascii="Times New Roman" w:hAnsi="Times New Roman"/>
        </w:rPr>
        <w:t xml:space="preserve">Lewis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>KCBR)</w:t>
      </w:r>
      <w:r w:rsidRPr="00C2370A">
        <w:rPr>
          <w:rFonts w:ascii="Times New Roman" w:hAnsi="Times New Roman"/>
        </w:rPr>
        <w:t xml:space="preserve"> </w:t>
      </w:r>
    </w:p>
    <w:p w:rsidR="00E16E29" w:rsidRPr="00C2370A" w:rsidRDefault="00E16E29" w:rsidP="00E16E29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C2370A">
        <w:rPr>
          <w:rFonts w:ascii="Times New Roman" w:hAnsi="Times New Roman"/>
        </w:rPr>
        <w:t xml:space="preserve">1st Vice President -  Kelly </w:t>
      </w:r>
      <w:proofErr w:type="spellStart"/>
      <w:r w:rsidRPr="00C2370A">
        <w:rPr>
          <w:rFonts w:ascii="Times New Roman" w:hAnsi="Times New Roman"/>
        </w:rPr>
        <w:t>Violini</w:t>
      </w:r>
      <w:proofErr w:type="spellEnd"/>
      <w:r w:rsidRPr="00C2370A">
        <w:rPr>
          <w:rFonts w:ascii="Times New Roman" w:hAnsi="Times New Roman"/>
        </w:rPr>
        <w:t xml:space="preserve"> (Spring)</w:t>
      </w:r>
    </w:p>
    <w:p w:rsidR="00E16E29" w:rsidRPr="00C2370A" w:rsidRDefault="00E16E29" w:rsidP="00E16E29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C2370A">
        <w:rPr>
          <w:rFonts w:ascii="Times New Roman" w:hAnsi="Times New Roman"/>
        </w:rPr>
        <w:t>2</w:t>
      </w:r>
      <w:r w:rsidRPr="00C2370A">
        <w:rPr>
          <w:rFonts w:ascii="Times New Roman" w:hAnsi="Times New Roman"/>
          <w:vertAlign w:val="superscript"/>
        </w:rPr>
        <w:t>nd</w:t>
      </w:r>
      <w:r w:rsidRPr="00C2370A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ice </w:t>
      </w:r>
      <w:proofErr w:type="gramStart"/>
      <w:r>
        <w:rPr>
          <w:rFonts w:ascii="Times New Roman" w:hAnsi="Times New Roman"/>
        </w:rPr>
        <w:t>President  -</w:t>
      </w:r>
      <w:proofErr w:type="gramEnd"/>
      <w:r>
        <w:rPr>
          <w:rFonts w:ascii="Times New Roman" w:hAnsi="Times New Roman"/>
        </w:rPr>
        <w:t xml:space="preserve">  Jan </w:t>
      </w:r>
      <w:proofErr w:type="spellStart"/>
      <w:r>
        <w:rPr>
          <w:rFonts w:ascii="Times New Roman" w:hAnsi="Times New Roman"/>
        </w:rPr>
        <w:t>Mirassou</w:t>
      </w:r>
      <w:proofErr w:type="spellEnd"/>
      <w:r>
        <w:rPr>
          <w:rFonts w:ascii="Times New Roman" w:hAnsi="Times New Roman"/>
        </w:rPr>
        <w:t xml:space="preserve"> (Mission</w:t>
      </w:r>
      <w:r w:rsidRPr="00C2370A">
        <w:rPr>
          <w:rFonts w:ascii="Times New Roman" w:hAnsi="Times New Roman"/>
        </w:rPr>
        <w:t>)</w:t>
      </w:r>
    </w:p>
    <w:p w:rsidR="00E16E29" w:rsidRPr="00C2370A" w:rsidRDefault="00E16E29" w:rsidP="00E16E29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Secretary – Hana Ferguson</w:t>
      </w:r>
      <w:r w:rsidRPr="00C2370A">
        <w:rPr>
          <w:rFonts w:ascii="Times New Roman" w:hAnsi="Times New Roman"/>
        </w:rPr>
        <w:t xml:space="preserve"> (Buena Vista)</w:t>
      </w:r>
    </w:p>
    <w:p w:rsidR="00E16E29" w:rsidRPr="00C2370A" w:rsidRDefault="00E16E29" w:rsidP="00E16E29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C2370A">
        <w:rPr>
          <w:rFonts w:ascii="Times New Roman" w:hAnsi="Times New Roman"/>
        </w:rPr>
        <w:t xml:space="preserve">Treasurer-  </w:t>
      </w:r>
      <w:r>
        <w:rPr>
          <w:rFonts w:ascii="Times New Roman" w:hAnsi="Times New Roman"/>
        </w:rPr>
        <w:t xml:space="preserve">Diane </w:t>
      </w:r>
      <w:proofErr w:type="gramStart"/>
      <w:r>
        <w:rPr>
          <w:rFonts w:ascii="Times New Roman" w:hAnsi="Times New Roman"/>
        </w:rPr>
        <w:t>Vorwerck  (</w:t>
      </w:r>
      <w:proofErr w:type="gramEnd"/>
      <w:r>
        <w:rPr>
          <w:rFonts w:ascii="Times New Roman" w:hAnsi="Times New Roman"/>
        </w:rPr>
        <w:t xml:space="preserve">San </w:t>
      </w:r>
      <w:proofErr w:type="spellStart"/>
      <w:r>
        <w:rPr>
          <w:rFonts w:ascii="Times New Roman" w:hAnsi="Times New Roman"/>
        </w:rPr>
        <w:t>Benancio</w:t>
      </w:r>
      <w:proofErr w:type="spellEnd"/>
      <w:r w:rsidRPr="00C2370A">
        <w:rPr>
          <w:rFonts w:ascii="Times New Roman" w:hAnsi="Times New Roman"/>
        </w:rPr>
        <w:t>)</w:t>
      </w:r>
    </w:p>
    <w:p w:rsidR="004918BC" w:rsidRPr="00BE55EB" w:rsidRDefault="004918BC" w:rsidP="004918BC">
      <w:pPr>
        <w:rPr>
          <w:rFonts w:ascii="Times New Roman" w:hAnsi="Times New Roman"/>
          <w:b/>
          <w:sz w:val="22"/>
          <w:szCs w:val="22"/>
        </w:rPr>
      </w:pPr>
    </w:p>
    <w:p w:rsidR="004918BC" w:rsidRPr="00BE55EB" w:rsidRDefault="004918BC" w:rsidP="004918BC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APPROVAL OF PAST MEETING </w:t>
      </w:r>
      <w:r w:rsidRPr="00BE55EB">
        <w:rPr>
          <w:rFonts w:ascii="Times New Roman" w:hAnsi="Times New Roman"/>
          <w:b/>
          <w:sz w:val="22"/>
          <w:szCs w:val="22"/>
        </w:rPr>
        <w:t xml:space="preserve">MINUTES </w:t>
      </w:r>
    </w:p>
    <w:p w:rsidR="004918BC" w:rsidRPr="00BE55EB" w:rsidRDefault="00C11ACF" w:rsidP="004918BC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Hana Ferguson</w:t>
      </w:r>
    </w:p>
    <w:p w:rsidR="004918BC" w:rsidRPr="00BE55EB" w:rsidRDefault="004918BC" w:rsidP="004918BC">
      <w:pPr>
        <w:rPr>
          <w:rFonts w:ascii="Times New Roman" w:hAnsi="Times New Roman"/>
          <w:b/>
          <w:sz w:val="22"/>
          <w:szCs w:val="22"/>
        </w:rPr>
      </w:pPr>
    </w:p>
    <w:p w:rsidR="004918BC" w:rsidRDefault="004918BC" w:rsidP="004918B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TREASURER’S REPORT</w:t>
      </w:r>
    </w:p>
    <w:p w:rsidR="004918BC" w:rsidRDefault="00E16E29" w:rsidP="004918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Diane Vorwerck  </w:t>
      </w:r>
    </w:p>
    <w:p w:rsidR="00E16E29" w:rsidRPr="00BE55EB" w:rsidRDefault="00E16E29" w:rsidP="004918BC">
      <w:pPr>
        <w:rPr>
          <w:rFonts w:ascii="Times New Roman" w:hAnsi="Times New Roman"/>
          <w:b/>
          <w:sz w:val="22"/>
          <w:szCs w:val="22"/>
        </w:rPr>
      </w:pPr>
    </w:p>
    <w:p w:rsidR="000068FC" w:rsidRDefault="000068FC" w:rsidP="00926BC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PRESIDENTS REPORT </w:t>
      </w:r>
    </w:p>
    <w:p w:rsidR="000068FC" w:rsidRPr="00C05161" w:rsidRDefault="000068FC" w:rsidP="009122CA">
      <w:pPr>
        <w:pStyle w:val="ListParagraph"/>
        <w:numPr>
          <w:ilvl w:val="0"/>
          <w:numId w:val="21"/>
        </w:numPr>
        <w:ind w:left="360" w:firstLine="90"/>
        <w:rPr>
          <w:rFonts w:ascii="Times New Roman" w:hAnsi="Times New Roman"/>
          <w:sz w:val="22"/>
          <w:szCs w:val="22"/>
        </w:rPr>
      </w:pPr>
      <w:r w:rsidRPr="00C05161">
        <w:rPr>
          <w:rFonts w:ascii="Times New Roman" w:hAnsi="Times New Roman"/>
          <w:sz w:val="22"/>
          <w:szCs w:val="22"/>
        </w:rPr>
        <w:t>Council Bylaws review</w:t>
      </w:r>
    </w:p>
    <w:p w:rsidR="000068FC" w:rsidRPr="000068FC" w:rsidRDefault="000068FC" w:rsidP="000068FC">
      <w:pPr>
        <w:rPr>
          <w:rFonts w:ascii="Times New Roman" w:hAnsi="Times New Roman"/>
          <w:b/>
          <w:sz w:val="22"/>
          <w:szCs w:val="22"/>
        </w:rPr>
      </w:pPr>
    </w:p>
    <w:p w:rsidR="00926BC0" w:rsidRDefault="00926BC0" w:rsidP="00926BC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STAR </w:t>
      </w:r>
      <w:r w:rsidRPr="00BE55E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REPORT:</w:t>
      </w:r>
    </w:p>
    <w:p w:rsidR="00926BC0" w:rsidRPr="00AF365D" w:rsidRDefault="00926BC0" w:rsidP="009122CA">
      <w:pPr>
        <w:pStyle w:val="ListParagraph"/>
        <w:numPr>
          <w:ilvl w:val="0"/>
          <w:numId w:val="15"/>
        </w:numPr>
        <w:ind w:left="360" w:hanging="90"/>
        <w:rPr>
          <w:rFonts w:ascii="Times New Roman" w:hAnsi="Times New Roman"/>
          <w:b/>
          <w:sz w:val="22"/>
          <w:szCs w:val="22"/>
        </w:rPr>
      </w:pPr>
      <w:r w:rsidRPr="00BE7AF8">
        <w:rPr>
          <w:rFonts w:ascii="Times New Roman" w:hAnsi="Times New Roman"/>
          <w:sz w:val="22"/>
          <w:szCs w:val="22"/>
        </w:rPr>
        <w:t xml:space="preserve">All Star </w:t>
      </w:r>
      <w:r>
        <w:rPr>
          <w:rFonts w:ascii="Times New Roman" w:hAnsi="Times New Roman"/>
          <w:sz w:val="22"/>
          <w:szCs w:val="22"/>
        </w:rPr>
        <w:t>Advisor</w:t>
      </w:r>
      <w:r w:rsidR="001E0057">
        <w:rPr>
          <w:rFonts w:ascii="Times New Roman" w:hAnsi="Times New Roman"/>
          <w:sz w:val="22"/>
          <w:szCs w:val="22"/>
        </w:rPr>
        <w:t xml:space="preserve"> – Catherine Higgins </w:t>
      </w:r>
    </w:p>
    <w:p w:rsidR="00926BC0" w:rsidRPr="004C68B2" w:rsidRDefault="00926BC0" w:rsidP="009122CA">
      <w:pPr>
        <w:pStyle w:val="ListParagraph"/>
        <w:numPr>
          <w:ilvl w:val="0"/>
          <w:numId w:val="15"/>
        </w:numPr>
        <w:ind w:left="360" w:hanging="9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Star</w:t>
      </w:r>
      <w:r w:rsidR="00272124">
        <w:rPr>
          <w:rFonts w:ascii="Times New Roman" w:hAnsi="Times New Roman"/>
          <w:sz w:val="22"/>
          <w:szCs w:val="22"/>
        </w:rPr>
        <w:t xml:space="preserve"> report </w:t>
      </w:r>
    </w:p>
    <w:p w:rsidR="00926BC0" w:rsidRPr="005362E0" w:rsidRDefault="00926BC0" w:rsidP="00926BC0">
      <w:pPr>
        <w:pStyle w:val="ListParagraph"/>
        <w:ind w:left="360"/>
        <w:rPr>
          <w:rFonts w:ascii="Times New Roman" w:hAnsi="Times New Roman"/>
          <w:b/>
          <w:sz w:val="22"/>
          <w:szCs w:val="22"/>
        </w:rPr>
      </w:pPr>
    </w:p>
    <w:p w:rsidR="00C45C18" w:rsidRPr="00C45C18" w:rsidRDefault="00926BC0" w:rsidP="00C45C1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COUNTY TEEN AMBASSADOR  REPORT</w:t>
      </w:r>
    </w:p>
    <w:p w:rsidR="00926BC0" w:rsidRPr="001E0057" w:rsidRDefault="001E0057" w:rsidP="001E0057">
      <w:pPr>
        <w:pStyle w:val="ListParagraph"/>
        <w:numPr>
          <w:ilvl w:val="0"/>
          <w:numId w:val="17"/>
        </w:numPr>
        <w:ind w:left="360" w:firstLine="0"/>
        <w:rPr>
          <w:rFonts w:ascii="Times New Roman" w:hAnsi="Times New Roman"/>
          <w:sz w:val="22"/>
          <w:szCs w:val="22"/>
        </w:rPr>
      </w:pPr>
      <w:r w:rsidRPr="001E0057">
        <w:rPr>
          <w:rFonts w:ascii="Times New Roman" w:hAnsi="Times New Roman"/>
          <w:sz w:val="22"/>
          <w:szCs w:val="22"/>
        </w:rPr>
        <w:t xml:space="preserve">CTA Advisor - </w:t>
      </w:r>
      <w:r w:rsidR="00926BC0" w:rsidRPr="001E0057">
        <w:rPr>
          <w:rFonts w:ascii="Times New Roman" w:hAnsi="Times New Roman"/>
          <w:sz w:val="22"/>
          <w:szCs w:val="22"/>
        </w:rPr>
        <w:t xml:space="preserve">Kelly Violini  </w:t>
      </w:r>
    </w:p>
    <w:p w:rsidR="00926BC0" w:rsidRPr="005362E0" w:rsidRDefault="00926BC0" w:rsidP="00926BC0">
      <w:pPr>
        <w:pStyle w:val="ListParagraph"/>
        <w:numPr>
          <w:ilvl w:val="0"/>
          <w:numId w:val="16"/>
        </w:numPr>
        <w:ind w:left="36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CTAs</w:t>
      </w:r>
      <w:r w:rsidRPr="005362E0">
        <w:rPr>
          <w:rFonts w:ascii="Times New Roman" w:hAnsi="Times New Roman"/>
          <w:sz w:val="22"/>
          <w:szCs w:val="22"/>
        </w:rPr>
        <w:t xml:space="preserve"> </w:t>
      </w:r>
      <w:r w:rsidR="00272124">
        <w:rPr>
          <w:rFonts w:ascii="Times New Roman" w:hAnsi="Times New Roman"/>
          <w:sz w:val="22"/>
          <w:szCs w:val="22"/>
        </w:rPr>
        <w:t>report</w:t>
      </w:r>
    </w:p>
    <w:p w:rsidR="00FE454A" w:rsidRPr="00FE454A" w:rsidRDefault="00FE454A" w:rsidP="00FE454A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:rsidR="004918BC" w:rsidRDefault="004918BC" w:rsidP="004918B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BE55EB">
        <w:rPr>
          <w:rFonts w:ascii="Times New Roman" w:hAnsi="Times New Roman"/>
          <w:b/>
          <w:sz w:val="22"/>
          <w:szCs w:val="22"/>
        </w:rPr>
        <w:t>YOUTH REPORTS</w:t>
      </w:r>
      <w:r w:rsidR="00CF1F2D">
        <w:rPr>
          <w:rFonts w:ascii="Times New Roman" w:hAnsi="Times New Roman"/>
          <w:b/>
          <w:sz w:val="22"/>
          <w:szCs w:val="22"/>
        </w:rPr>
        <w:t>/ CLUB SHARING</w:t>
      </w:r>
      <w:r w:rsidRPr="00BE55EB">
        <w:rPr>
          <w:rFonts w:ascii="Times New Roman" w:hAnsi="Times New Roman"/>
          <w:b/>
          <w:sz w:val="22"/>
          <w:szCs w:val="22"/>
        </w:rPr>
        <w:t xml:space="preserve">: </w:t>
      </w:r>
    </w:p>
    <w:p w:rsidR="004918BC" w:rsidRDefault="004918BC" w:rsidP="004918B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E55EB">
        <w:rPr>
          <w:rFonts w:ascii="Times New Roman" w:hAnsi="Times New Roman"/>
          <w:sz w:val="22"/>
          <w:szCs w:val="22"/>
        </w:rPr>
        <w:t>Club Youth representative</w:t>
      </w:r>
      <w:r>
        <w:rPr>
          <w:rFonts w:ascii="Times New Roman" w:hAnsi="Times New Roman"/>
          <w:sz w:val="22"/>
          <w:szCs w:val="22"/>
        </w:rPr>
        <w:t xml:space="preserve"> report  </w:t>
      </w:r>
    </w:p>
    <w:p w:rsidR="00CF1F2D" w:rsidRPr="00BE55EB" w:rsidRDefault="00CF1F2D" w:rsidP="004918B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club sharing</w:t>
      </w:r>
    </w:p>
    <w:p w:rsidR="004918BC" w:rsidRPr="00C05161" w:rsidRDefault="004918BC" w:rsidP="004918BC">
      <w:pPr>
        <w:rPr>
          <w:rFonts w:ascii="Times New Roman" w:hAnsi="Times New Roman"/>
          <w:b/>
          <w:sz w:val="22"/>
          <w:szCs w:val="22"/>
        </w:rPr>
      </w:pPr>
    </w:p>
    <w:p w:rsidR="00637D68" w:rsidRPr="00C05161" w:rsidRDefault="00637D68" w:rsidP="00637D6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05161">
        <w:rPr>
          <w:rFonts w:ascii="Times New Roman" w:hAnsi="Times New Roman"/>
          <w:b/>
          <w:sz w:val="22"/>
          <w:szCs w:val="22"/>
        </w:rPr>
        <w:t xml:space="preserve">GUEST </w:t>
      </w:r>
      <w:r w:rsidR="008D4E7C" w:rsidRPr="00C05161">
        <w:rPr>
          <w:rFonts w:ascii="Times New Roman" w:hAnsi="Times New Roman"/>
          <w:b/>
          <w:sz w:val="22"/>
          <w:szCs w:val="22"/>
        </w:rPr>
        <w:t xml:space="preserve">SPEAKER – </w:t>
      </w:r>
      <w:r w:rsidR="008D4E7C" w:rsidRPr="00C05161">
        <w:rPr>
          <w:rFonts w:ascii="Times New Roman" w:hAnsi="Times New Roman"/>
          <w:sz w:val="22"/>
          <w:szCs w:val="22"/>
        </w:rPr>
        <w:t>Salinas Valley Fair</w:t>
      </w:r>
      <w:r w:rsidR="008D4E7C" w:rsidRPr="00C05161">
        <w:rPr>
          <w:rFonts w:ascii="Times New Roman" w:hAnsi="Times New Roman"/>
          <w:b/>
          <w:sz w:val="22"/>
          <w:szCs w:val="22"/>
        </w:rPr>
        <w:t xml:space="preserve"> </w:t>
      </w:r>
      <w:r w:rsidR="008D4E7C" w:rsidRPr="00C05161">
        <w:rPr>
          <w:rFonts w:ascii="Times New Roman" w:hAnsi="Times New Roman"/>
          <w:sz w:val="22"/>
          <w:szCs w:val="22"/>
        </w:rPr>
        <w:t>Heritage</w:t>
      </w:r>
      <w:r w:rsidR="002C3D87" w:rsidRPr="00C05161">
        <w:rPr>
          <w:rFonts w:ascii="Times New Roman" w:hAnsi="Times New Roman"/>
          <w:sz w:val="22"/>
          <w:szCs w:val="22"/>
        </w:rPr>
        <w:t xml:space="preserve"> Foundation</w:t>
      </w:r>
    </w:p>
    <w:p w:rsidR="001F14CB" w:rsidRPr="00BE55EB" w:rsidRDefault="001F14CB" w:rsidP="001F14CB">
      <w:pPr>
        <w:pStyle w:val="ListParagraph"/>
        <w:ind w:left="360"/>
        <w:rPr>
          <w:rFonts w:ascii="Times New Roman" w:hAnsi="Times New Roman"/>
          <w:b/>
          <w:sz w:val="22"/>
          <w:szCs w:val="22"/>
        </w:rPr>
      </w:pPr>
    </w:p>
    <w:p w:rsidR="004918BC" w:rsidRDefault="004918BC" w:rsidP="004918B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BE55EB">
        <w:rPr>
          <w:rFonts w:ascii="Times New Roman" w:hAnsi="Times New Roman"/>
          <w:b/>
          <w:sz w:val="22"/>
          <w:szCs w:val="22"/>
        </w:rPr>
        <w:t>COMMITTEE REPORTS:</w:t>
      </w:r>
    </w:p>
    <w:p w:rsidR="004D01CE" w:rsidRDefault="004603A7" w:rsidP="004918B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 Field Day – </w:t>
      </w:r>
      <w:proofErr w:type="spellStart"/>
      <w:r>
        <w:rPr>
          <w:rFonts w:ascii="Times New Roman" w:hAnsi="Times New Roman"/>
          <w:sz w:val="22"/>
          <w:szCs w:val="22"/>
        </w:rPr>
        <w:t>Chualar</w:t>
      </w:r>
      <w:proofErr w:type="spellEnd"/>
    </w:p>
    <w:p w:rsidR="004918BC" w:rsidRDefault="004918BC" w:rsidP="004918B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Fantastic F</w:t>
      </w:r>
      <w:r w:rsidR="00277919">
        <w:rPr>
          <w:rFonts w:ascii="Times New Roman" w:hAnsi="Times New Roman"/>
          <w:sz w:val="22"/>
          <w:szCs w:val="22"/>
        </w:rPr>
        <w:t xml:space="preserve">ield Day – </w:t>
      </w:r>
      <w:r w:rsidR="00C45C18">
        <w:rPr>
          <w:rFonts w:ascii="Times New Roman" w:hAnsi="Times New Roman"/>
          <w:sz w:val="22"/>
          <w:szCs w:val="22"/>
        </w:rPr>
        <w:t xml:space="preserve">King City Rural </w:t>
      </w:r>
    </w:p>
    <w:p w:rsidR="004603A7" w:rsidRDefault="004603A7" w:rsidP="004918B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Bowl- a- Rama -  King City Blue Ribbon</w:t>
      </w:r>
    </w:p>
    <w:p w:rsidR="00DD1DB9" w:rsidRDefault="00DD1DB9" w:rsidP="004918B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Expansion &amp; Review </w:t>
      </w:r>
      <w:r w:rsidR="00E16E29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E16E29">
        <w:rPr>
          <w:rFonts w:ascii="Times New Roman" w:hAnsi="Times New Roman"/>
          <w:sz w:val="22"/>
          <w:szCs w:val="22"/>
        </w:rPr>
        <w:t>King City Blue Ribbon &amp; King City Rural</w:t>
      </w:r>
    </w:p>
    <w:p w:rsidR="004603A7" w:rsidRDefault="004603A7" w:rsidP="004918B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Leadership Extravaganza -  Spring</w:t>
      </w:r>
    </w:p>
    <w:p w:rsidR="004918BC" w:rsidRPr="00BE55EB" w:rsidRDefault="004918BC" w:rsidP="004918BC">
      <w:pPr>
        <w:ind w:left="720"/>
        <w:rPr>
          <w:rFonts w:ascii="Times New Roman" w:hAnsi="Times New Roman"/>
          <w:b/>
          <w:sz w:val="22"/>
          <w:szCs w:val="22"/>
        </w:rPr>
      </w:pPr>
    </w:p>
    <w:p w:rsidR="00F43DB5" w:rsidRDefault="00C05161" w:rsidP="00FC1C09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STATE MANAGEME</w:t>
      </w:r>
      <w:r w:rsidR="00F43DB5"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>T</w:t>
      </w:r>
      <w:r w:rsidR="00F43DB5">
        <w:rPr>
          <w:rFonts w:ascii="Times New Roman" w:hAnsi="Times New Roman"/>
          <w:b/>
          <w:sz w:val="22"/>
          <w:szCs w:val="22"/>
        </w:rPr>
        <w:t xml:space="preserve"> BOARD REPORT </w:t>
      </w:r>
    </w:p>
    <w:p w:rsidR="00C05161" w:rsidRDefault="00C05161" w:rsidP="00C05161">
      <w:pPr>
        <w:pStyle w:val="ListParagraph"/>
        <w:ind w:left="360"/>
        <w:rPr>
          <w:rFonts w:ascii="Times New Roman" w:hAnsi="Times New Roman"/>
          <w:b/>
          <w:sz w:val="22"/>
          <w:szCs w:val="22"/>
        </w:rPr>
      </w:pPr>
    </w:p>
    <w:p w:rsidR="00C05161" w:rsidRDefault="00C05161" w:rsidP="00FC1C09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CITIZENSHIP WASHINGTON FOCUS REPORT</w:t>
      </w:r>
    </w:p>
    <w:p w:rsidR="00F43DB5" w:rsidRDefault="00F43DB5" w:rsidP="00F43DB5">
      <w:pPr>
        <w:pStyle w:val="ListParagraph"/>
        <w:ind w:left="360"/>
        <w:rPr>
          <w:rFonts w:ascii="Times New Roman" w:hAnsi="Times New Roman"/>
          <w:b/>
          <w:sz w:val="22"/>
          <w:szCs w:val="22"/>
        </w:rPr>
      </w:pPr>
    </w:p>
    <w:p w:rsidR="004918BC" w:rsidRPr="00FC1C09" w:rsidRDefault="004918BC" w:rsidP="00FC1C09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BE55EB">
        <w:rPr>
          <w:rFonts w:ascii="Times New Roman" w:hAnsi="Times New Roman"/>
          <w:b/>
          <w:sz w:val="22"/>
          <w:szCs w:val="22"/>
        </w:rPr>
        <w:lastRenderedPageBreak/>
        <w:t>CALENDAR:</w:t>
      </w:r>
      <w:r w:rsidRPr="00FC1C09">
        <w:rPr>
          <w:color w:val="FF0000"/>
          <w:sz w:val="22"/>
          <w:szCs w:val="22"/>
        </w:rPr>
        <w:tab/>
      </w:r>
      <w:r w:rsidRPr="00FC1C09">
        <w:rPr>
          <w:color w:val="FF0000"/>
          <w:sz w:val="22"/>
          <w:szCs w:val="22"/>
        </w:rPr>
        <w:tab/>
      </w:r>
    </w:p>
    <w:p w:rsidR="00926BC0" w:rsidRPr="00926BC0" w:rsidRDefault="00926BC0" w:rsidP="00926BC0">
      <w:pPr>
        <w:rPr>
          <w:rFonts w:ascii="Times New Roman" w:hAnsi="Times New Roman"/>
          <w:b/>
          <w:sz w:val="22"/>
          <w:szCs w:val="22"/>
          <w:u w:val="single"/>
        </w:rPr>
      </w:pPr>
      <w:r w:rsidRPr="00926BC0">
        <w:rPr>
          <w:rFonts w:ascii="Times New Roman" w:hAnsi="Times New Roman"/>
          <w:b/>
          <w:sz w:val="22"/>
          <w:szCs w:val="22"/>
          <w:u w:val="single"/>
        </w:rPr>
        <w:t>NOVEMBER</w:t>
      </w:r>
    </w:p>
    <w:p w:rsidR="00F43DB5" w:rsidRPr="00BD4D81" w:rsidRDefault="00F43DB5" w:rsidP="00F43DB5">
      <w:pPr>
        <w:pStyle w:val="NoSpacing"/>
        <w:rPr>
          <w:rFonts w:ascii="Times New Roman" w:hAnsi="Times New Roman"/>
        </w:rPr>
      </w:pPr>
      <w:r w:rsidRPr="00BD4D81">
        <w:rPr>
          <w:rFonts w:ascii="Times New Roman" w:hAnsi="Times New Roman"/>
        </w:rPr>
        <w:t>Thurs 3</w:t>
      </w:r>
      <w:r w:rsidRPr="00BD4D81">
        <w:rPr>
          <w:rFonts w:ascii="Times New Roman" w:hAnsi="Times New Roman"/>
          <w:vertAlign w:val="superscript"/>
        </w:rPr>
        <w:t>rd</w:t>
      </w:r>
      <w:r w:rsidR="00BE5142">
        <w:rPr>
          <w:rFonts w:ascii="Times New Roman" w:hAnsi="Times New Roman"/>
        </w:rPr>
        <w:t xml:space="preserve"> – Farm day, Salinas Rodeo G</w:t>
      </w:r>
      <w:r w:rsidRPr="00BD4D81">
        <w:rPr>
          <w:rFonts w:ascii="Times New Roman" w:hAnsi="Times New Roman"/>
        </w:rPr>
        <w:t>rounds</w:t>
      </w:r>
    </w:p>
    <w:p w:rsidR="00F43DB5" w:rsidRPr="00A208FD" w:rsidRDefault="00F43DB5" w:rsidP="00F43DB5">
      <w:pPr>
        <w:pStyle w:val="NoSpacing"/>
        <w:rPr>
          <w:rFonts w:ascii="Times New Roman" w:hAnsi="Times New Roman"/>
        </w:rPr>
      </w:pPr>
      <w:r w:rsidRPr="00A208FD">
        <w:rPr>
          <w:rFonts w:ascii="Times New Roman" w:hAnsi="Times New Roman"/>
        </w:rPr>
        <w:t xml:space="preserve">Nov 4-6 State Record Book Judging </w:t>
      </w:r>
    </w:p>
    <w:p w:rsidR="00F43DB5" w:rsidRPr="00A208FD" w:rsidRDefault="00F43DB5" w:rsidP="00F43DB5">
      <w:pPr>
        <w:pStyle w:val="NoSpacing"/>
        <w:rPr>
          <w:rFonts w:ascii="Times New Roman" w:hAnsi="Times New Roman"/>
          <w:color w:val="FF0000"/>
        </w:rPr>
      </w:pPr>
      <w:r w:rsidRPr="00A208FD">
        <w:rPr>
          <w:rFonts w:ascii="Times New Roman" w:hAnsi="Times New Roman"/>
        </w:rPr>
        <w:t>Fri 4</w:t>
      </w:r>
      <w:r w:rsidRPr="00A208FD">
        <w:rPr>
          <w:rFonts w:ascii="Times New Roman" w:hAnsi="Times New Roman"/>
          <w:vertAlign w:val="superscript"/>
        </w:rPr>
        <w:t>th</w:t>
      </w:r>
      <w:r w:rsidRPr="00A208FD">
        <w:rPr>
          <w:rFonts w:ascii="Times New Roman" w:hAnsi="Times New Roman"/>
        </w:rPr>
        <w:t xml:space="preserve"> LCORT apps due to office</w:t>
      </w:r>
    </w:p>
    <w:p w:rsidR="00F43DB5" w:rsidRPr="00A208FD" w:rsidRDefault="00F43DB5" w:rsidP="00F43DB5">
      <w:pPr>
        <w:pStyle w:val="NoSpacing"/>
        <w:rPr>
          <w:rFonts w:ascii="Times New Roman" w:hAnsi="Times New Roman"/>
        </w:rPr>
      </w:pPr>
      <w:r w:rsidRPr="00A208FD">
        <w:rPr>
          <w:rFonts w:ascii="Times New Roman" w:hAnsi="Times New Roman"/>
        </w:rPr>
        <w:t>Fri 11–</w:t>
      </w:r>
      <w:proofErr w:type="gramStart"/>
      <w:r w:rsidRPr="00A208FD">
        <w:rPr>
          <w:rFonts w:ascii="Times New Roman" w:hAnsi="Times New Roman"/>
        </w:rPr>
        <w:t>13  State</w:t>
      </w:r>
      <w:proofErr w:type="gramEnd"/>
      <w:r w:rsidRPr="00A208FD">
        <w:rPr>
          <w:rFonts w:ascii="Times New Roman" w:hAnsi="Times New Roman"/>
        </w:rPr>
        <w:t xml:space="preserve"> Leader’s Forum in Santa Rosa</w:t>
      </w:r>
    </w:p>
    <w:p w:rsidR="00F43DB5" w:rsidRPr="00A208FD" w:rsidRDefault="00F43DB5" w:rsidP="00F43DB5">
      <w:pPr>
        <w:pStyle w:val="NoSpacing"/>
        <w:rPr>
          <w:rFonts w:ascii="Times New Roman" w:hAnsi="Times New Roman"/>
        </w:rPr>
      </w:pPr>
      <w:r w:rsidRPr="00A208FD">
        <w:rPr>
          <w:rFonts w:ascii="Times New Roman" w:hAnsi="Times New Roman"/>
        </w:rPr>
        <w:t>TBA Exe Board quarterly meeting</w:t>
      </w:r>
    </w:p>
    <w:p w:rsidR="00F43DB5" w:rsidRPr="00A208FD" w:rsidRDefault="00F43DB5" w:rsidP="00F43DB5">
      <w:pPr>
        <w:pStyle w:val="NoSpacing"/>
        <w:rPr>
          <w:rFonts w:ascii="Times New Roman" w:hAnsi="Times New Roman"/>
        </w:rPr>
      </w:pPr>
      <w:r w:rsidRPr="00A208FD">
        <w:rPr>
          <w:rFonts w:ascii="Times New Roman" w:hAnsi="Times New Roman"/>
        </w:rPr>
        <w:t>Fri 11</w:t>
      </w:r>
      <w:r w:rsidRPr="00A208FD">
        <w:rPr>
          <w:rFonts w:ascii="Times New Roman" w:hAnsi="Times New Roman"/>
          <w:vertAlign w:val="superscript"/>
        </w:rPr>
        <w:t>th</w:t>
      </w:r>
      <w:r w:rsidRPr="00A208FD">
        <w:rPr>
          <w:rFonts w:ascii="Times New Roman" w:hAnsi="Times New Roman"/>
        </w:rPr>
        <w:t xml:space="preserve"> -office closed – Holiday</w:t>
      </w:r>
    </w:p>
    <w:p w:rsidR="00F43DB5" w:rsidRPr="00A208FD" w:rsidRDefault="00F43DB5" w:rsidP="00F43DB5">
      <w:pPr>
        <w:pStyle w:val="NoSpacing"/>
        <w:rPr>
          <w:rFonts w:ascii="Times New Roman" w:hAnsi="Times New Roman"/>
        </w:rPr>
      </w:pPr>
      <w:r w:rsidRPr="00A208FD">
        <w:rPr>
          <w:rFonts w:ascii="Times New Roman" w:hAnsi="Times New Roman"/>
        </w:rPr>
        <w:t>Tues 15</w:t>
      </w:r>
      <w:r w:rsidRPr="00A208FD">
        <w:rPr>
          <w:rFonts w:ascii="Times New Roman" w:hAnsi="Times New Roman"/>
          <w:vertAlign w:val="superscript"/>
        </w:rPr>
        <w:t>th</w:t>
      </w:r>
      <w:r w:rsidRPr="00A208FD">
        <w:rPr>
          <w:rFonts w:ascii="Times New Roman" w:hAnsi="Times New Roman"/>
        </w:rPr>
        <w:t xml:space="preserve"> -Leader’s Council Meeting 7 pm</w:t>
      </w:r>
    </w:p>
    <w:p w:rsidR="00F43DB5" w:rsidRPr="00A208FD" w:rsidRDefault="00F43DB5" w:rsidP="00F43DB5">
      <w:pPr>
        <w:pStyle w:val="NoSpacing"/>
        <w:rPr>
          <w:rFonts w:ascii="Times New Roman" w:hAnsi="Times New Roman"/>
          <w:color w:val="FF0000"/>
        </w:rPr>
      </w:pPr>
      <w:r w:rsidRPr="00A208FD">
        <w:rPr>
          <w:rFonts w:ascii="Times New Roman" w:hAnsi="Times New Roman"/>
        </w:rPr>
        <w:t>Thurs 24</w:t>
      </w:r>
      <w:r w:rsidRPr="00A208FD">
        <w:rPr>
          <w:rFonts w:ascii="Times New Roman" w:hAnsi="Times New Roman"/>
          <w:vertAlign w:val="superscript"/>
        </w:rPr>
        <w:t>th</w:t>
      </w:r>
      <w:r w:rsidRPr="00A208FD">
        <w:rPr>
          <w:rFonts w:ascii="Times New Roman" w:hAnsi="Times New Roman"/>
        </w:rPr>
        <w:t xml:space="preserve"> -25</w:t>
      </w:r>
      <w:r w:rsidRPr="00A208FD">
        <w:rPr>
          <w:rFonts w:ascii="Times New Roman" w:hAnsi="Times New Roman"/>
          <w:vertAlign w:val="superscript"/>
        </w:rPr>
        <w:t>th</w:t>
      </w:r>
      <w:r w:rsidRPr="00A208FD">
        <w:rPr>
          <w:rFonts w:ascii="Times New Roman" w:hAnsi="Times New Roman"/>
        </w:rPr>
        <w:t xml:space="preserve"> office closed - Holidays</w:t>
      </w:r>
    </w:p>
    <w:p w:rsidR="00F43DB5" w:rsidRPr="00A208FD" w:rsidRDefault="00F43DB5" w:rsidP="00F43DB5">
      <w:pPr>
        <w:pStyle w:val="NoSpacing"/>
        <w:rPr>
          <w:rFonts w:ascii="Times New Roman" w:hAnsi="Times New Roman"/>
        </w:rPr>
      </w:pPr>
    </w:p>
    <w:p w:rsidR="00F43DB5" w:rsidRPr="00A208FD" w:rsidRDefault="00F43DB5" w:rsidP="00F43DB5">
      <w:pPr>
        <w:pStyle w:val="NoSpacing"/>
        <w:rPr>
          <w:rFonts w:ascii="Times New Roman" w:hAnsi="Times New Roman"/>
        </w:rPr>
      </w:pPr>
      <w:r w:rsidRPr="00A208FD">
        <w:rPr>
          <w:rFonts w:ascii="Times New Roman" w:hAnsi="Times New Roman"/>
          <w:b/>
          <w:u w:val="single"/>
        </w:rPr>
        <w:t>DECEMBER</w:t>
      </w:r>
    </w:p>
    <w:p w:rsidR="00F43DB5" w:rsidRPr="00A208FD" w:rsidRDefault="00F43DB5" w:rsidP="00F43DB5">
      <w:pPr>
        <w:pStyle w:val="NoSpacing"/>
        <w:rPr>
          <w:rFonts w:ascii="Times New Roman" w:hAnsi="Times New Roman"/>
        </w:rPr>
      </w:pPr>
      <w:r w:rsidRPr="00A208FD">
        <w:rPr>
          <w:rFonts w:ascii="Times New Roman" w:hAnsi="Times New Roman"/>
        </w:rPr>
        <w:t>Fri 9</w:t>
      </w:r>
      <w:proofErr w:type="gramStart"/>
      <w:r w:rsidRPr="00A208FD">
        <w:rPr>
          <w:rFonts w:ascii="Times New Roman" w:hAnsi="Times New Roman"/>
          <w:vertAlign w:val="superscript"/>
        </w:rPr>
        <w:t>th</w:t>
      </w:r>
      <w:r w:rsidRPr="00A208FD">
        <w:rPr>
          <w:rFonts w:ascii="Times New Roman" w:hAnsi="Times New Roman"/>
        </w:rPr>
        <w:t xml:space="preserve">  -</w:t>
      </w:r>
      <w:proofErr w:type="gramEnd"/>
      <w:r w:rsidRPr="00A208FD">
        <w:rPr>
          <w:rFonts w:ascii="Times New Roman" w:hAnsi="Times New Roman"/>
        </w:rPr>
        <w:t xml:space="preserve"> Enrollment deadline for participation at fairs</w:t>
      </w:r>
    </w:p>
    <w:p w:rsidR="00F43DB5" w:rsidRPr="00A208FD" w:rsidRDefault="00F43DB5" w:rsidP="00F43DB5">
      <w:pPr>
        <w:pStyle w:val="NoSpacing"/>
        <w:rPr>
          <w:rFonts w:ascii="Times New Roman" w:hAnsi="Times New Roman"/>
          <w:color w:val="FF0000"/>
        </w:rPr>
      </w:pPr>
      <w:r w:rsidRPr="00A208FD">
        <w:rPr>
          <w:rFonts w:ascii="Times New Roman" w:hAnsi="Times New Roman"/>
        </w:rPr>
        <w:t>Thurs 22</w:t>
      </w:r>
      <w:r w:rsidRPr="00A208FD">
        <w:rPr>
          <w:rFonts w:ascii="Times New Roman" w:hAnsi="Times New Roman"/>
          <w:vertAlign w:val="superscript"/>
        </w:rPr>
        <w:t>th</w:t>
      </w:r>
      <w:r w:rsidRPr="00A208FD">
        <w:rPr>
          <w:rFonts w:ascii="Times New Roman" w:hAnsi="Times New Roman"/>
        </w:rPr>
        <w:t xml:space="preserve"> 30</w:t>
      </w:r>
      <w:r w:rsidRPr="00A208FD">
        <w:rPr>
          <w:rFonts w:ascii="Times New Roman" w:hAnsi="Times New Roman"/>
          <w:vertAlign w:val="superscript"/>
        </w:rPr>
        <w:t>th</w:t>
      </w:r>
      <w:r w:rsidRPr="00A208FD">
        <w:rPr>
          <w:rFonts w:ascii="Times New Roman" w:hAnsi="Times New Roman"/>
        </w:rPr>
        <w:t xml:space="preserve"> -office closed – Holiday</w:t>
      </w:r>
    </w:p>
    <w:p w:rsidR="003258C8" w:rsidRDefault="003258C8" w:rsidP="003258C8">
      <w:pPr>
        <w:pStyle w:val="NoSpacing"/>
        <w:rPr>
          <w:rFonts w:ascii="Times New Roman" w:hAnsi="Times New Roman"/>
          <w:b/>
          <w:u w:val="single"/>
        </w:rPr>
      </w:pPr>
    </w:p>
    <w:p w:rsidR="003258C8" w:rsidRPr="003258C8" w:rsidRDefault="003258C8" w:rsidP="003258C8">
      <w:pPr>
        <w:pStyle w:val="NoSpacing"/>
        <w:rPr>
          <w:rFonts w:ascii="Times New Roman" w:hAnsi="Times New Roman"/>
          <w:b/>
          <w:u w:val="single"/>
        </w:rPr>
      </w:pPr>
      <w:r w:rsidRPr="003258C8">
        <w:rPr>
          <w:rFonts w:ascii="Times New Roman" w:hAnsi="Times New Roman"/>
          <w:b/>
          <w:u w:val="single"/>
        </w:rPr>
        <w:t>JANAU</w:t>
      </w:r>
      <w:r>
        <w:rPr>
          <w:rFonts w:ascii="Times New Roman" w:hAnsi="Times New Roman"/>
          <w:b/>
          <w:u w:val="single"/>
        </w:rPr>
        <w:t>A</w:t>
      </w:r>
      <w:r w:rsidRPr="003258C8">
        <w:rPr>
          <w:rFonts w:ascii="Times New Roman" w:hAnsi="Times New Roman"/>
          <w:b/>
          <w:u w:val="single"/>
        </w:rPr>
        <w:t xml:space="preserve">RY 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>Sat 7</w:t>
      </w:r>
      <w:r w:rsidRPr="003258C8">
        <w:rPr>
          <w:rFonts w:ascii="Times New Roman" w:hAnsi="Times New Roman"/>
          <w:vertAlign w:val="superscript"/>
        </w:rPr>
        <w:t>th</w:t>
      </w:r>
      <w:r w:rsidRPr="003258C8">
        <w:rPr>
          <w:rFonts w:ascii="Times New Roman" w:hAnsi="Times New Roman"/>
        </w:rPr>
        <w:t xml:space="preserve"> -  Bowl – O – Rama</w:t>
      </w:r>
      <w:r w:rsidR="00BE5142">
        <w:rPr>
          <w:rFonts w:ascii="Times New Roman" w:hAnsi="Times New Roman"/>
        </w:rPr>
        <w:t>, Salinas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>Tues 10</w:t>
      </w:r>
      <w:r w:rsidRPr="003258C8">
        <w:rPr>
          <w:rFonts w:ascii="Times New Roman" w:hAnsi="Times New Roman"/>
          <w:vertAlign w:val="superscript"/>
        </w:rPr>
        <w:t>th</w:t>
      </w:r>
      <w:r w:rsidRPr="003258C8">
        <w:rPr>
          <w:rFonts w:ascii="Times New Roman" w:hAnsi="Times New Roman"/>
        </w:rPr>
        <w:t xml:space="preserve"> Camp Teen Counselor &amp; Adult Volunteer Informational Meeting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 xml:space="preserve">Fri 20-22 Teen Involvement Conference, S. Cal 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>Mon 16</w:t>
      </w:r>
      <w:r w:rsidRPr="003258C8">
        <w:rPr>
          <w:rFonts w:ascii="Times New Roman" w:hAnsi="Times New Roman"/>
          <w:vertAlign w:val="superscript"/>
        </w:rPr>
        <w:t>th</w:t>
      </w:r>
      <w:r w:rsidRPr="003258C8">
        <w:rPr>
          <w:rFonts w:ascii="Times New Roman" w:hAnsi="Times New Roman"/>
        </w:rPr>
        <w:t xml:space="preserve"> – office closed - Holiday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>Tues 17</w:t>
      </w:r>
      <w:r w:rsidRPr="003258C8">
        <w:rPr>
          <w:rFonts w:ascii="Times New Roman" w:hAnsi="Times New Roman"/>
          <w:vertAlign w:val="superscript"/>
        </w:rPr>
        <w:t>st -</w:t>
      </w:r>
      <w:r w:rsidRPr="003258C8">
        <w:rPr>
          <w:rFonts w:ascii="Times New Roman" w:hAnsi="Times New Roman"/>
        </w:rPr>
        <w:t xml:space="preserve"> Leader’s Council Meeting 7 pm</w:t>
      </w:r>
      <w:r w:rsidR="00BE5142">
        <w:rPr>
          <w:rFonts w:ascii="Times New Roman" w:hAnsi="Times New Roman"/>
        </w:rPr>
        <w:t>, Salinas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>Wed 18</w:t>
      </w:r>
      <w:r w:rsidRPr="003258C8">
        <w:rPr>
          <w:rFonts w:ascii="Times New Roman" w:hAnsi="Times New Roman"/>
          <w:vertAlign w:val="superscript"/>
        </w:rPr>
        <w:t>th</w:t>
      </w:r>
      <w:r w:rsidRPr="003258C8">
        <w:rPr>
          <w:rFonts w:ascii="Times New Roman" w:hAnsi="Times New Roman"/>
        </w:rPr>
        <w:t xml:space="preserve"> - Camp Counselor applications due by 5pm</w:t>
      </w:r>
    </w:p>
    <w:p w:rsidR="003258C8" w:rsidRPr="003258C8" w:rsidRDefault="003258C8" w:rsidP="003258C8">
      <w:pPr>
        <w:pStyle w:val="NoSpacing"/>
        <w:rPr>
          <w:rFonts w:ascii="Times New Roman" w:hAnsi="Times New Roman"/>
          <w:color w:val="FF0000"/>
        </w:rPr>
      </w:pPr>
      <w:r w:rsidRPr="003258C8">
        <w:rPr>
          <w:rFonts w:ascii="Times New Roman" w:hAnsi="Times New Roman"/>
        </w:rPr>
        <w:t>Mon 23 – Camp Counselor interviews by appoint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 xml:space="preserve">Sat 21- Leadership Extravaganza event </w:t>
      </w:r>
    </w:p>
    <w:p w:rsidR="003258C8" w:rsidRPr="003258C8" w:rsidRDefault="00BE5142" w:rsidP="003258C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 -Sun 27-29 LCORT </w:t>
      </w:r>
      <w:r w:rsidR="003258C8" w:rsidRPr="003258C8">
        <w:rPr>
          <w:rFonts w:ascii="Times New Roman" w:hAnsi="Times New Roman"/>
        </w:rPr>
        <w:t>Sanger, Ca</w:t>
      </w:r>
    </w:p>
    <w:p w:rsidR="003258C8" w:rsidRPr="003258C8" w:rsidRDefault="003258C8" w:rsidP="003258C8">
      <w:pPr>
        <w:pStyle w:val="NoSpacing"/>
        <w:rPr>
          <w:rFonts w:ascii="Times New Roman" w:hAnsi="Times New Roman"/>
          <w:color w:val="FF0000"/>
          <w:u w:val="single"/>
        </w:rPr>
      </w:pPr>
    </w:p>
    <w:p w:rsidR="003258C8" w:rsidRPr="003258C8" w:rsidRDefault="003258C8" w:rsidP="003258C8">
      <w:pPr>
        <w:pStyle w:val="NoSpacing"/>
        <w:rPr>
          <w:rFonts w:ascii="Times New Roman" w:hAnsi="Times New Roman"/>
          <w:b/>
          <w:u w:val="single"/>
        </w:rPr>
      </w:pPr>
      <w:r w:rsidRPr="003258C8">
        <w:rPr>
          <w:rFonts w:ascii="Times New Roman" w:hAnsi="Times New Roman"/>
          <w:b/>
          <w:u w:val="single"/>
        </w:rPr>
        <w:t>FEBRUARY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>Thurs 2</w:t>
      </w:r>
      <w:r w:rsidRPr="003258C8">
        <w:rPr>
          <w:rFonts w:ascii="Times New Roman" w:hAnsi="Times New Roman"/>
          <w:vertAlign w:val="superscript"/>
        </w:rPr>
        <w:t>nd</w:t>
      </w:r>
      <w:r w:rsidR="00BE5142">
        <w:rPr>
          <w:rFonts w:ascii="Times New Roman" w:hAnsi="Times New Roman"/>
        </w:rPr>
        <w:t xml:space="preserve"> -Farm Day, Salinas Valley F</w:t>
      </w:r>
      <w:r w:rsidRPr="003258C8">
        <w:rPr>
          <w:rFonts w:ascii="Times New Roman" w:hAnsi="Times New Roman"/>
        </w:rPr>
        <w:t xml:space="preserve">airgrounds 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>Sat 4</w:t>
      </w:r>
      <w:r w:rsidRPr="003258C8">
        <w:rPr>
          <w:rFonts w:ascii="Times New Roman" w:hAnsi="Times New Roman"/>
          <w:vertAlign w:val="superscript"/>
        </w:rPr>
        <w:t>th</w:t>
      </w:r>
      <w:r w:rsidRPr="003258C8">
        <w:rPr>
          <w:rFonts w:ascii="Times New Roman" w:hAnsi="Times New Roman"/>
        </w:rPr>
        <w:t xml:space="preserve"> - Fantastic Field Day</w:t>
      </w:r>
      <w:r w:rsidR="00BE5142">
        <w:rPr>
          <w:rFonts w:ascii="Times New Roman" w:hAnsi="Times New Roman"/>
        </w:rPr>
        <w:t xml:space="preserve">, Salinas Valley Fairgrounds 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>Mon 20</w:t>
      </w:r>
      <w:r w:rsidRPr="003258C8">
        <w:rPr>
          <w:rFonts w:ascii="Times New Roman" w:hAnsi="Times New Roman"/>
          <w:vertAlign w:val="superscript"/>
        </w:rPr>
        <w:t>th -</w:t>
      </w:r>
      <w:r w:rsidRPr="003258C8">
        <w:rPr>
          <w:rFonts w:ascii="Times New Roman" w:hAnsi="Times New Roman"/>
        </w:rPr>
        <w:t xml:space="preserve"> office closed – Holiday</w:t>
      </w:r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>Tues 21</w:t>
      </w:r>
      <w:r w:rsidRPr="003258C8">
        <w:rPr>
          <w:rFonts w:ascii="Times New Roman" w:hAnsi="Times New Roman"/>
          <w:vertAlign w:val="superscript"/>
        </w:rPr>
        <w:t>th -</w:t>
      </w:r>
      <w:r w:rsidRPr="003258C8">
        <w:rPr>
          <w:rFonts w:ascii="Times New Roman" w:hAnsi="Times New Roman"/>
        </w:rPr>
        <w:t xml:space="preserve"> Leaders Council Meeting</w:t>
      </w:r>
      <w:r w:rsidR="00BE5142">
        <w:rPr>
          <w:rFonts w:ascii="Times New Roman" w:hAnsi="Times New Roman"/>
        </w:rPr>
        <w:t xml:space="preserve">, Salinas </w:t>
      </w:r>
      <w:bookmarkStart w:id="0" w:name="_GoBack"/>
      <w:bookmarkEnd w:id="0"/>
    </w:p>
    <w:p w:rsidR="003258C8" w:rsidRPr="003258C8" w:rsidRDefault="003258C8" w:rsidP="003258C8">
      <w:pPr>
        <w:pStyle w:val="NoSpacing"/>
        <w:rPr>
          <w:rFonts w:ascii="Times New Roman" w:hAnsi="Times New Roman"/>
        </w:rPr>
      </w:pPr>
      <w:r w:rsidRPr="003258C8">
        <w:rPr>
          <w:rFonts w:ascii="Times New Roman" w:hAnsi="Times New Roman"/>
        </w:rPr>
        <w:t xml:space="preserve">Mon 27 - Camp committee meeting </w:t>
      </w:r>
    </w:p>
    <w:p w:rsidR="00E608E7" w:rsidRPr="00926BC0" w:rsidRDefault="00E608E7" w:rsidP="00926BC0">
      <w:pPr>
        <w:rPr>
          <w:rFonts w:ascii="Times New Roman" w:hAnsi="Times New Roman"/>
          <w:sz w:val="22"/>
          <w:szCs w:val="22"/>
        </w:rPr>
      </w:pPr>
      <w:r w:rsidRPr="00926BC0">
        <w:rPr>
          <w:rFonts w:ascii="Times New Roman" w:hAnsi="Times New Roman"/>
          <w:sz w:val="22"/>
          <w:szCs w:val="22"/>
        </w:rPr>
        <w:tab/>
      </w:r>
      <w:r w:rsidRPr="00926BC0">
        <w:rPr>
          <w:rFonts w:ascii="Times New Roman" w:hAnsi="Times New Roman"/>
          <w:sz w:val="22"/>
          <w:szCs w:val="22"/>
        </w:rPr>
        <w:tab/>
      </w:r>
      <w:r w:rsidRPr="00926BC0">
        <w:rPr>
          <w:sz w:val="22"/>
          <w:szCs w:val="22"/>
        </w:rPr>
        <w:tab/>
        <w:t xml:space="preserve"> </w:t>
      </w:r>
    </w:p>
    <w:p w:rsidR="00C05161" w:rsidRPr="00C05161" w:rsidRDefault="004918BC" w:rsidP="00C05161">
      <w:pPr>
        <w:pStyle w:val="NoSpacing"/>
        <w:rPr>
          <w:rFonts w:ascii="Times New Roman" w:hAnsi="Times New Roman"/>
          <w:b/>
        </w:rPr>
      </w:pPr>
      <w:r w:rsidRPr="00C05161">
        <w:rPr>
          <w:rFonts w:ascii="Times New Roman" w:hAnsi="Times New Roman"/>
          <w:b/>
        </w:rPr>
        <w:t>STAFF REPORTS</w:t>
      </w:r>
    </w:p>
    <w:p w:rsidR="00B5524A" w:rsidRPr="00C05161" w:rsidRDefault="00277675" w:rsidP="00C05161">
      <w:pPr>
        <w:pStyle w:val="NoSpacing"/>
        <w:rPr>
          <w:rFonts w:ascii="Times New Roman" w:hAnsi="Times New Roman"/>
          <w:b/>
        </w:rPr>
      </w:pPr>
      <w:r w:rsidRPr="00C05161">
        <w:rPr>
          <w:rFonts w:ascii="Times New Roman" w:hAnsi="Times New Roman"/>
        </w:rPr>
        <w:t>Lorin Hofmann Lurz, Co</w:t>
      </w:r>
      <w:r w:rsidR="00C05161">
        <w:rPr>
          <w:rFonts w:ascii="Times New Roman" w:hAnsi="Times New Roman"/>
        </w:rPr>
        <w:t xml:space="preserve">unty Program Representative </w:t>
      </w:r>
    </w:p>
    <w:p w:rsidR="00277675" w:rsidRPr="00A84735" w:rsidRDefault="00277675" w:rsidP="00277675">
      <w:pPr>
        <w:pStyle w:val="NoSpacing"/>
        <w:rPr>
          <w:rFonts w:ascii="Times New Roman" w:hAnsi="Times New Roman"/>
          <w:b/>
        </w:rPr>
      </w:pPr>
    </w:p>
    <w:p w:rsidR="00C05161" w:rsidRDefault="004918BC" w:rsidP="00C0516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1F2D">
        <w:rPr>
          <w:rFonts w:ascii="Times New Roman" w:hAnsi="Times New Roman"/>
          <w:b/>
          <w:sz w:val="22"/>
          <w:szCs w:val="22"/>
        </w:rPr>
        <w:t>UNFINISHED BUSINESS</w:t>
      </w:r>
      <w:r w:rsidR="00391085">
        <w:rPr>
          <w:rFonts w:ascii="Times New Roman" w:hAnsi="Times New Roman"/>
          <w:b/>
          <w:sz w:val="22"/>
          <w:szCs w:val="22"/>
        </w:rPr>
        <w:t>:</w:t>
      </w:r>
    </w:p>
    <w:p w:rsidR="00C05161" w:rsidRPr="00C05161" w:rsidRDefault="00C05161" w:rsidP="00C05161">
      <w:pPr>
        <w:pStyle w:val="ListParagraph"/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Council Bylaws </w:t>
      </w:r>
      <w:r w:rsidR="00BE5142">
        <w:rPr>
          <w:rFonts w:ascii="Times New Roman" w:hAnsi="Times New Roman"/>
          <w:sz w:val="22"/>
          <w:szCs w:val="22"/>
        </w:rPr>
        <w:t>2016-2017</w:t>
      </w:r>
    </w:p>
    <w:p w:rsidR="004918BC" w:rsidRPr="00BE55EB" w:rsidRDefault="004918BC" w:rsidP="004918BC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4918BC" w:rsidRDefault="00C05161" w:rsidP="004918B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17</w:t>
      </w:r>
      <w:r w:rsidR="00E3341C">
        <w:rPr>
          <w:rFonts w:ascii="Times New Roman" w:hAnsi="Times New Roman"/>
          <w:b/>
          <w:sz w:val="22"/>
          <w:szCs w:val="22"/>
        </w:rPr>
        <w:t>.  NEW BUSINESS</w:t>
      </w:r>
      <w:r w:rsidR="00391085">
        <w:rPr>
          <w:rFonts w:ascii="Times New Roman" w:hAnsi="Times New Roman"/>
          <w:b/>
          <w:sz w:val="22"/>
          <w:szCs w:val="22"/>
        </w:rPr>
        <w:t>:</w:t>
      </w:r>
    </w:p>
    <w:p w:rsidR="004918BC" w:rsidRPr="00BE55EB" w:rsidRDefault="00BE5142" w:rsidP="004918B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="00E3341C">
        <w:rPr>
          <w:rFonts w:ascii="Times New Roman" w:hAnsi="Times New Roman"/>
          <w:sz w:val="22"/>
          <w:szCs w:val="22"/>
        </w:rPr>
        <w:t>None submitted</w:t>
      </w:r>
      <w:r w:rsidR="00E3341C">
        <w:rPr>
          <w:rFonts w:ascii="Times New Roman" w:hAnsi="Times New Roman"/>
          <w:b/>
          <w:sz w:val="22"/>
          <w:szCs w:val="22"/>
        </w:rPr>
        <w:tab/>
      </w:r>
    </w:p>
    <w:p w:rsidR="004918BC" w:rsidRPr="00BE55EB" w:rsidRDefault="004918BC" w:rsidP="004918BC">
      <w:pPr>
        <w:rPr>
          <w:rFonts w:ascii="Times New Roman" w:hAnsi="Times New Roman"/>
          <w:b/>
          <w:sz w:val="22"/>
          <w:szCs w:val="22"/>
        </w:rPr>
      </w:pPr>
    </w:p>
    <w:p w:rsidR="004918BC" w:rsidRPr="00BE55EB" w:rsidRDefault="004918BC" w:rsidP="004918BC">
      <w:pPr>
        <w:ind w:firstLine="360"/>
        <w:rPr>
          <w:rFonts w:ascii="Times New Roman" w:hAnsi="Times New Roman"/>
          <w:b/>
          <w:i/>
          <w:sz w:val="22"/>
          <w:szCs w:val="22"/>
        </w:rPr>
      </w:pPr>
      <w:r w:rsidRPr="00BE55EB">
        <w:rPr>
          <w:rFonts w:ascii="Times New Roman" w:hAnsi="Times New Roman"/>
          <w:b/>
          <w:i/>
          <w:sz w:val="22"/>
          <w:szCs w:val="22"/>
        </w:rPr>
        <w:t>Next Council Meeting Tuesday</w:t>
      </w:r>
      <w:r w:rsidR="00F43DB5">
        <w:rPr>
          <w:rFonts w:ascii="Times New Roman" w:hAnsi="Times New Roman"/>
          <w:b/>
          <w:i/>
          <w:sz w:val="22"/>
          <w:szCs w:val="22"/>
        </w:rPr>
        <w:t>, November 18</w:t>
      </w:r>
      <w:r w:rsidRPr="00BE55EB">
        <w:rPr>
          <w:rFonts w:ascii="Times New Roman" w:hAnsi="Times New Roman"/>
          <w:b/>
          <w:i/>
          <w:sz w:val="22"/>
          <w:szCs w:val="22"/>
        </w:rPr>
        <w:t>,</w:t>
      </w:r>
      <w:r w:rsidR="00F43DB5">
        <w:rPr>
          <w:rFonts w:ascii="Times New Roman" w:hAnsi="Times New Roman"/>
          <w:b/>
          <w:i/>
          <w:sz w:val="22"/>
          <w:szCs w:val="22"/>
        </w:rPr>
        <w:t xml:space="preserve"> 2016</w:t>
      </w:r>
      <w:r w:rsidR="00FC1C09">
        <w:rPr>
          <w:rFonts w:ascii="Times New Roman" w:hAnsi="Times New Roman"/>
          <w:b/>
          <w:i/>
          <w:sz w:val="22"/>
          <w:szCs w:val="22"/>
        </w:rPr>
        <w:t xml:space="preserve"> at 7 p.m. </w:t>
      </w:r>
      <w:proofErr w:type="gramStart"/>
      <w:r w:rsidR="00FC1C09">
        <w:rPr>
          <w:rFonts w:ascii="Times New Roman" w:hAnsi="Times New Roman"/>
          <w:b/>
          <w:i/>
          <w:sz w:val="22"/>
          <w:szCs w:val="22"/>
        </w:rPr>
        <w:t xml:space="preserve">at </w:t>
      </w:r>
      <w:r w:rsidR="00BE5142">
        <w:rPr>
          <w:rFonts w:ascii="Times New Roman" w:hAnsi="Times New Roman"/>
          <w:b/>
          <w:i/>
          <w:sz w:val="22"/>
          <w:szCs w:val="22"/>
        </w:rPr>
        <w:t xml:space="preserve"> Salinas</w:t>
      </w:r>
      <w:proofErr w:type="gramEnd"/>
      <w:r w:rsidR="00BE5142">
        <w:rPr>
          <w:rFonts w:ascii="Times New Roman" w:hAnsi="Times New Roman"/>
          <w:b/>
          <w:i/>
          <w:sz w:val="22"/>
          <w:szCs w:val="22"/>
        </w:rPr>
        <w:t xml:space="preserve"> C</w:t>
      </w:r>
      <w:r w:rsidR="00FC1C09">
        <w:rPr>
          <w:rFonts w:ascii="Times New Roman" w:hAnsi="Times New Roman"/>
          <w:b/>
          <w:i/>
          <w:sz w:val="22"/>
          <w:szCs w:val="22"/>
        </w:rPr>
        <w:t>ounty offices</w:t>
      </w:r>
      <w:r w:rsidRPr="00BE55EB">
        <w:rPr>
          <w:rFonts w:ascii="Times New Roman" w:hAnsi="Times New Roman"/>
          <w:b/>
          <w:i/>
          <w:sz w:val="22"/>
          <w:szCs w:val="22"/>
        </w:rPr>
        <w:t>.</w:t>
      </w:r>
    </w:p>
    <w:p w:rsidR="004918BC" w:rsidRPr="00BE55EB" w:rsidRDefault="004918BC" w:rsidP="004918BC">
      <w:pPr>
        <w:rPr>
          <w:rFonts w:ascii="Times New Roman" w:hAnsi="Times New Roman"/>
          <w:sz w:val="22"/>
          <w:szCs w:val="22"/>
        </w:rPr>
      </w:pPr>
    </w:p>
    <w:p w:rsidR="004918BC" w:rsidRPr="00BE55EB" w:rsidRDefault="004918BC" w:rsidP="004918BC">
      <w:pPr>
        <w:rPr>
          <w:rFonts w:ascii="Times New Roman" w:hAnsi="Times New Roman"/>
          <w:sz w:val="22"/>
          <w:szCs w:val="22"/>
        </w:rPr>
      </w:pPr>
    </w:p>
    <w:p w:rsidR="004918BC" w:rsidRDefault="004918BC" w:rsidP="004918BC"/>
    <w:p w:rsidR="00944174" w:rsidRPr="007656A1" w:rsidRDefault="00944174" w:rsidP="00944174">
      <w:pPr>
        <w:pStyle w:val="Default"/>
        <w:rPr>
          <w:sz w:val="16"/>
          <w:szCs w:val="16"/>
        </w:rPr>
      </w:pPr>
      <w:r w:rsidRPr="001F04F4">
        <w:rPr>
          <w:sz w:val="16"/>
          <w:szCs w:val="16"/>
        </w:rPr>
        <w:t xml:space="preserve">The University of California Division of Agriculture &amp; Natural Resources </w:t>
      </w:r>
      <w:r>
        <w:rPr>
          <w:sz w:val="16"/>
          <w:szCs w:val="16"/>
        </w:rPr>
        <w:t xml:space="preserve"> </w:t>
      </w:r>
      <w:r w:rsidRPr="001F04F4">
        <w:rPr>
          <w:sz w:val="16"/>
          <w:szCs w:val="16"/>
        </w:rPr>
        <w:t xml:space="preserve">(ANR) prohibits discrimination or harassment of any person in any of its programs </w:t>
      </w:r>
      <w:r>
        <w:rPr>
          <w:sz w:val="16"/>
          <w:szCs w:val="16"/>
        </w:rPr>
        <w:t xml:space="preserve"> </w:t>
      </w:r>
      <w:r w:rsidRPr="001F04F4">
        <w:rPr>
          <w:sz w:val="16"/>
          <w:szCs w:val="16"/>
        </w:rPr>
        <w:t>or activities (Complete</w:t>
      </w:r>
      <w:r>
        <w:rPr>
          <w:sz w:val="16"/>
          <w:szCs w:val="16"/>
        </w:rPr>
        <w:t xml:space="preserve"> </w:t>
      </w:r>
      <w:r w:rsidRPr="001F04F4">
        <w:rPr>
          <w:sz w:val="16"/>
          <w:szCs w:val="16"/>
        </w:rPr>
        <w:t>nondiscrimination policy statement can be found at</w:t>
      </w:r>
      <w:r>
        <w:rPr>
          <w:sz w:val="16"/>
          <w:szCs w:val="16"/>
        </w:rPr>
        <w:t xml:space="preserve"> </w:t>
      </w:r>
      <w:r w:rsidRPr="001F04F4">
        <w:rPr>
          <w:sz w:val="16"/>
          <w:szCs w:val="16"/>
        </w:rPr>
        <w:t xml:space="preserve"> http://ucanr.org/sites/anrstaff/files/107778.doc ) </w:t>
      </w:r>
      <w:r>
        <w:rPr>
          <w:sz w:val="16"/>
          <w:szCs w:val="16"/>
        </w:rPr>
        <w:t xml:space="preserve"> </w:t>
      </w:r>
      <w:r w:rsidRPr="00D307B1">
        <w:rPr>
          <w:sz w:val="16"/>
          <w:szCs w:val="16"/>
        </w:rPr>
        <w:t>Inquiries regarding ANR’s equal employment opportunity policies may be directed to Linda Marie Manton, Affirmative Action Con</w:t>
      </w:r>
      <w:r>
        <w:rPr>
          <w:sz w:val="16"/>
          <w:szCs w:val="16"/>
        </w:rPr>
        <w:t xml:space="preserve">tact, University of California,  </w:t>
      </w:r>
      <w:r w:rsidRPr="00D307B1">
        <w:rPr>
          <w:sz w:val="16"/>
          <w:szCs w:val="16"/>
        </w:rPr>
        <w:t>Davis, Agriculture and Natural Resources, One Shields Avenue, Davis, CA 95616, (530) 752-0495.</w:t>
      </w:r>
    </w:p>
    <w:p w:rsidR="009E3F28" w:rsidRDefault="009E3F28"/>
    <w:sectPr w:rsidR="009E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2C1"/>
    <w:multiLevelType w:val="hybridMultilevel"/>
    <w:tmpl w:val="50E6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718"/>
    <w:multiLevelType w:val="hybridMultilevel"/>
    <w:tmpl w:val="33523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2660D"/>
    <w:multiLevelType w:val="hybridMultilevel"/>
    <w:tmpl w:val="AAA8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1CD"/>
    <w:multiLevelType w:val="hybridMultilevel"/>
    <w:tmpl w:val="779C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782"/>
    <w:multiLevelType w:val="hybridMultilevel"/>
    <w:tmpl w:val="9894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2B32"/>
    <w:multiLevelType w:val="hybridMultilevel"/>
    <w:tmpl w:val="48B25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C6196"/>
    <w:multiLevelType w:val="hybridMultilevel"/>
    <w:tmpl w:val="686C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625C"/>
    <w:multiLevelType w:val="hybridMultilevel"/>
    <w:tmpl w:val="625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74AA"/>
    <w:multiLevelType w:val="hybridMultilevel"/>
    <w:tmpl w:val="FEB4D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13FBE"/>
    <w:multiLevelType w:val="hybridMultilevel"/>
    <w:tmpl w:val="50B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726E5"/>
    <w:multiLevelType w:val="hybridMultilevel"/>
    <w:tmpl w:val="91E8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6C63"/>
    <w:multiLevelType w:val="hybridMultilevel"/>
    <w:tmpl w:val="AC8AA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4799F"/>
    <w:multiLevelType w:val="hybridMultilevel"/>
    <w:tmpl w:val="2156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63B2C"/>
    <w:multiLevelType w:val="hybridMultilevel"/>
    <w:tmpl w:val="8F3A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4AA4"/>
    <w:multiLevelType w:val="hybridMultilevel"/>
    <w:tmpl w:val="947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F70CD"/>
    <w:multiLevelType w:val="hybridMultilevel"/>
    <w:tmpl w:val="186E8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A5C2A"/>
    <w:multiLevelType w:val="hybridMultilevel"/>
    <w:tmpl w:val="22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7093E"/>
    <w:multiLevelType w:val="hybridMultilevel"/>
    <w:tmpl w:val="94C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6163"/>
    <w:multiLevelType w:val="hybridMultilevel"/>
    <w:tmpl w:val="E2B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2406"/>
    <w:multiLevelType w:val="hybridMultilevel"/>
    <w:tmpl w:val="6DF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67CEA"/>
    <w:multiLevelType w:val="hybridMultilevel"/>
    <w:tmpl w:val="81A0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19"/>
  </w:num>
  <w:num w:numId="7">
    <w:abstractNumId w:val="14"/>
  </w:num>
  <w:num w:numId="8">
    <w:abstractNumId w:val="10"/>
  </w:num>
  <w:num w:numId="9">
    <w:abstractNumId w:val="2"/>
  </w:num>
  <w:num w:numId="10">
    <w:abstractNumId w:val="16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15"/>
  </w:num>
  <w:num w:numId="17">
    <w:abstractNumId w:val="1"/>
  </w:num>
  <w:num w:numId="18">
    <w:abstractNumId w:val="18"/>
  </w:num>
  <w:num w:numId="19">
    <w:abstractNumId w:val="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BC"/>
    <w:rsid w:val="000068FC"/>
    <w:rsid w:val="00011ED3"/>
    <w:rsid w:val="000375A1"/>
    <w:rsid w:val="001E0057"/>
    <w:rsid w:val="001F14CB"/>
    <w:rsid w:val="00251F14"/>
    <w:rsid w:val="00272124"/>
    <w:rsid w:val="00277675"/>
    <w:rsid w:val="00277915"/>
    <w:rsid w:val="00277919"/>
    <w:rsid w:val="00286A6B"/>
    <w:rsid w:val="002A4FBB"/>
    <w:rsid w:val="002C3D87"/>
    <w:rsid w:val="002D3783"/>
    <w:rsid w:val="002F79B1"/>
    <w:rsid w:val="00310C1F"/>
    <w:rsid w:val="003258C8"/>
    <w:rsid w:val="003402A7"/>
    <w:rsid w:val="00391085"/>
    <w:rsid w:val="004028C1"/>
    <w:rsid w:val="004603A7"/>
    <w:rsid w:val="004918BC"/>
    <w:rsid w:val="004A6647"/>
    <w:rsid w:val="004B2F1B"/>
    <w:rsid w:val="004D01CE"/>
    <w:rsid w:val="005748EB"/>
    <w:rsid w:val="00602909"/>
    <w:rsid w:val="00637D68"/>
    <w:rsid w:val="007B245E"/>
    <w:rsid w:val="007D2849"/>
    <w:rsid w:val="008C3143"/>
    <w:rsid w:val="008C35B3"/>
    <w:rsid w:val="008D4E7C"/>
    <w:rsid w:val="009122CA"/>
    <w:rsid w:val="00917147"/>
    <w:rsid w:val="009266C8"/>
    <w:rsid w:val="00926BC0"/>
    <w:rsid w:val="009378C8"/>
    <w:rsid w:val="00937CF7"/>
    <w:rsid w:val="00944174"/>
    <w:rsid w:val="00983521"/>
    <w:rsid w:val="009E3F28"/>
    <w:rsid w:val="00A114D3"/>
    <w:rsid w:val="00AC1618"/>
    <w:rsid w:val="00AF7572"/>
    <w:rsid w:val="00B03057"/>
    <w:rsid w:val="00B5524A"/>
    <w:rsid w:val="00BE5142"/>
    <w:rsid w:val="00C05161"/>
    <w:rsid w:val="00C11ACF"/>
    <w:rsid w:val="00C45C18"/>
    <w:rsid w:val="00CF1F2D"/>
    <w:rsid w:val="00D46C38"/>
    <w:rsid w:val="00DD1DB9"/>
    <w:rsid w:val="00E05A09"/>
    <w:rsid w:val="00E16E29"/>
    <w:rsid w:val="00E3341C"/>
    <w:rsid w:val="00E608E7"/>
    <w:rsid w:val="00F43DB5"/>
    <w:rsid w:val="00F606E3"/>
    <w:rsid w:val="00FC1C09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02F0"/>
  <w15:docId w15:val="{30DC550A-97C8-4A8E-A629-D45ACAF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8B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BC"/>
    <w:pPr>
      <w:ind w:left="720"/>
      <w:contextualSpacing/>
    </w:pPr>
  </w:style>
  <w:style w:type="paragraph" w:styleId="NoSpacing">
    <w:name w:val="No Spacing"/>
    <w:uiPriority w:val="1"/>
    <w:qFormat/>
    <w:rsid w:val="00C11A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4174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Lorin Hofmann-Lurz</cp:lastModifiedBy>
  <cp:revision>8</cp:revision>
  <cp:lastPrinted>2015-10-16T21:05:00Z</cp:lastPrinted>
  <dcterms:created xsi:type="dcterms:W3CDTF">2016-10-13T20:28:00Z</dcterms:created>
  <dcterms:modified xsi:type="dcterms:W3CDTF">2016-10-14T17:09:00Z</dcterms:modified>
</cp:coreProperties>
</file>